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Default="000F26E8" w:rsidP="000F26E8">
      <w:pPr>
        <w:rPr>
          <w:rStyle w:val="Poudarek"/>
          <w:rFonts w:ascii="Tahoma" w:hAnsi="Tahoma" w:cs="Tahoma"/>
        </w:rPr>
      </w:pPr>
      <w:r>
        <w:t xml:space="preserve"> </w:t>
      </w:r>
      <w:r w:rsidRPr="000F26E8">
        <w:rPr>
          <w:noProof/>
        </w:rPr>
        <w:drawing>
          <wp:inline distT="0" distB="0" distL="0" distR="0">
            <wp:extent cx="823788" cy="544384"/>
            <wp:effectExtent l="19050" t="0" r="0" b="0"/>
            <wp:docPr id="4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3" cy="54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D3D1A">
        <w:object w:dxaOrig="738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95pt;height:58.75pt" o:ole="">
            <v:imagedata r:id="rId7" o:title=""/>
          </v:shape>
          <o:OLEObject Type="Embed" ProgID="CorelDRAW.Graphic.13" ShapeID="_x0000_i1025" DrawAspect="Content" ObjectID="_1506139526" r:id="rId8"/>
        </w:object>
      </w:r>
      <w:r w:rsidR="007D3D1A">
        <w:t xml:space="preserve">     </w:t>
      </w:r>
      <w:r>
        <w:t xml:space="preserve"> </w:t>
      </w:r>
      <w:r w:rsidR="007D3D1A">
        <w:t xml:space="preserve"> </w:t>
      </w:r>
      <w:r w:rsidR="007D3D1A">
        <w:rPr>
          <w:rFonts w:ascii="Tahoma" w:hAnsi="Tahoma" w:cs="Tahoma"/>
          <w:i/>
          <w:iCs/>
          <w:noProof/>
        </w:rPr>
        <w:t xml:space="preserve"> </w:t>
      </w:r>
      <w:r w:rsidR="007D3D1A">
        <w:rPr>
          <w:rFonts w:ascii="Tahoma" w:hAnsi="Tahoma" w:cs="Tahoma"/>
          <w:i/>
          <w:iCs/>
          <w:noProof/>
        </w:rPr>
        <w:drawing>
          <wp:inline distT="0" distB="0" distL="0" distR="0">
            <wp:extent cx="624688" cy="630945"/>
            <wp:effectExtent l="19050" t="0" r="3962" b="0"/>
            <wp:docPr id="1" name="Slika 2" descr="C:\Users\pSpiletic\Desktop\EkoSolaLogo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iletic\Desktop\EkoSolaLogo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5" cy="63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10" w:rsidRDefault="005E5410" w:rsidP="00535740">
      <w:pPr>
        <w:rPr>
          <w:rStyle w:val="Poudarek"/>
          <w:rFonts w:ascii="Tahoma" w:hAnsi="Tahoma" w:cs="Tahoma"/>
        </w:rPr>
      </w:pPr>
    </w:p>
    <w:p w:rsidR="005E5410" w:rsidRDefault="005E5410" w:rsidP="005E5410">
      <w:pPr>
        <w:jc w:val="center"/>
        <w:rPr>
          <w:rStyle w:val="Poudarek"/>
          <w:rFonts w:ascii="Tahoma" w:hAnsi="Tahoma" w:cs="Tahoma"/>
        </w:rPr>
      </w:pPr>
    </w:p>
    <w:p w:rsidR="00F540EE" w:rsidRDefault="00F540EE" w:rsidP="005E5410">
      <w:pPr>
        <w:jc w:val="center"/>
        <w:rPr>
          <w:rStyle w:val="Poudarek"/>
          <w:rFonts w:ascii="Tahoma" w:hAnsi="Tahoma" w:cs="Tahoma"/>
        </w:rPr>
      </w:pPr>
    </w:p>
    <w:p w:rsidR="005E5410" w:rsidRDefault="005E5410" w:rsidP="005E5410">
      <w:pPr>
        <w:rPr>
          <w:rFonts w:ascii="Tahoma" w:hAnsi="Tahoma" w:cs="Tahoma"/>
          <w:b/>
          <w:sz w:val="28"/>
          <w:szCs w:val="28"/>
        </w:rPr>
      </w:pPr>
    </w:p>
    <w:p w:rsidR="005E5410" w:rsidRPr="005E5410" w:rsidRDefault="005E5410" w:rsidP="005E5410">
      <w:pPr>
        <w:jc w:val="center"/>
        <w:rPr>
          <w:rFonts w:ascii="Tahoma" w:hAnsi="Tahoma" w:cs="Tahoma"/>
          <w:b/>
          <w:sz w:val="36"/>
          <w:szCs w:val="36"/>
        </w:rPr>
      </w:pPr>
      <w:r w:rsidRPr="005E5410">
        <w:rPr>
          <w:rFonts w:ascii="Tahoma" w:hAnsi="Tahoma" w:cs="Tahoma"/>
          <w:b/>
          <w:sz w:val="36"/>
          <w:szCs w:val="36"/>
        </w:rPr>
        <w:t>VABI</w:t>
      </w:r>
      <w:r w:rsidR="006353C4">
        <w:rPr>
          <w:rFonts w:ascii="Tahoma" w:hAnsi="Tahoma" w:cs="Tahoma"/>
          <w:b/>
          <w:sz w:val="36"/>
          <w:szCs w:val="36"/>
        </w:rPr>
        <w:t xml:space="preserve"> </w:t>
      </w:r>
      <w:r w:rsidR="006353C4">
        <w:rPr>
          <w:rFonts w:ascii="Tahoma" w:hAnsi="Tahoma" w:cs="Tahoma"/>
          <w:b/>
          <w:sz w:val="28"/>
          <w:szCs w:val="28"/>
        </w:rPr>
        <w:t>n</w:t>
      </w:r>
      <w:r w:rsidRPr="005E5410">
        <w:rPr>
          <w:rFonts w:ascii="Tahoma" w:hAnsi="Tahoma" w:cs="Tahoma"/>
          <w:b/>
          <w:sz w:val="28"/>
          <w:szCs w:val="28"/>
        </w:rPr>
        <w:t>a</w:t>
      </w:r>
      <w:r w:rsidR="000F26E8" w:rsidRPr="000F26E8">
        <w:rPr>
          <w:noProof/>
        </w:rPr>
        <w:t xml:space="preserve"> </w:t>
      </w:r>
    </w:p>
    <w:p w:rsidR="005E5410" w:rsidRDefault="005E5410" w:rsidP="005E5410">
      <w:pPr>
        <w:jc w:val="center"/>
        <w:rPr>
          <w:rFonts w:ascii="Tahoma" w:hAnsi="Tahoma" w:cs="Tahoma"/>
          <w:b/>
          <w:sz w:val="28"/>
          <w:szCs w:val="28"/>
        </w:rPr>
      </w:pPr>
    </w:p>
    <w:p w:rsidR="005E5410" w:rsidRPr="007D3D1A" w:rsidRDefault="005E5410" w:rsidP="005E5410">
      <w:pPr>
        <w:jc w:val="center"/>
        <w:rPr>
          <w:rFonts w:ascii="Tahoma" w:hAnsi="Tahoma" w:cs="Tahoma"/>
          <w:b/>
          <w:sz w:val="56"/>
          <w:szCs w:val="56"/>
        </w:rPr>
      </w:pPr>
      <w:r w:rsidRPr="007D3D1A">
        <w:rPr>
          <w:rFonts w:ascii="Tahoma" w:hAnsi="Tahoma" w:cs="Tahoma"/>
          <w:b/>
          <w:sz w:val="56"/>
          <w:szCs w:val="56"/>
        </w:rPr>
        <w:t>DAN ODPRTIH VRAT – EKODAN</w:t>
      </w:r>
    </w:p>
    <w:p w:rsidR="005E5410" w:rsidRPr="00F540EE" w:rsidRDefault="005E5410" w:rsidP="005E5410">
      <w:pPr>
        <w:jc w:val="center"/>
        <w:rPr>
          <w:rFonts w:ascii="Tahoma" w:hAnsi="Tahoma" w:cs="Tahoma"/>
          <w:b/>
          <w:sz w:val="28"/>
          <w:szCs w:val="28"/>
        </w:rPr>
      </w:pPr>
    </w:p>
    <w:p w:rsidR="005E5410" w:rsidRPr="005E5410" w:rsidRDefault="007D3D1A" w:rsidP="005E5410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v </w:t>
      </w:r>
      <w:r w:rsidRPr="005E5410">
        <w:rPr>
          <w:rFonts w:ascii="Tahoma" w:hAnsi="Tahoma" w:cs="Tahoma"/>
          <w:b/>
          <w:sz w:val="36"/>
          <w:szCs w:val="36"/>
        </w:rPr>
        <w:t>petek</w:t>
      </w:r>
      <w:r w:rsidR="005E5410" w:rsidRPr="005E5410">
        <w:rPr>
          <w:rFonts w:ascii="Tahoma" w:hAnsi="Tahoma" w:cs="Tahoma"/>
          <w:b/>
          <w:sz w:val="36"/>
          <w:szCs w:val="36"/>
        </w:rPr>
        <w:t xml:space="preserve">, 23. </w:t>
      </w:r>
      <w:r w:rsidR="005E5410">
        <w:rPr>
          <w:rFonts w:ascii="Tahoma" w:hAnsi="Tahoma" w:cs="Tahoma"/>
          <w:b/>
          <w:sz w:val="36"/>
          <w:szCs w:val="36"/>
        </w:rPr>
        <w:t>oktobra</w:t>
      </w:r>
      <w:r w:rsidR="005E5410" w:rsidRPr="005E5410">
        <w:rPr>
          <w:rFonts w:ascii="Tahoma" w:hAnsi="Tahoma" w:cs="Tahoma"/>
          <w:b/>
          <w:sz w:val="36"/>
          <w:szCs w:val="36"/>
        </w:rPr>
        <w:t xml:space="preserve"> 2015 </w:t>
      </w:r>
    </w:p>
    <w:p w:rsidR="005E5410" w:rsidRPr="005E5410" w:rsidRDefault="005E5410" w:rsidP="005E5410">
      <w:pPr>
        <w:jc w:val="center"/>
        <w:rPr>
          <w:rFonts w:ascii="Tahoma" w:hAnsi="Tahoma" w:cs="Tahoma"/>
          <w:b/>
          <w:sz w:val="36"/>
          <w:szCs w:val="36"/>
        </w:rPr>
      </w:pPr>
    </w:p>
    <w:p w:rsidR="005E5410" w:rsidRDefault="005E5410" w:rsidP="005E5410">
      <w:pPr>
        <w:jc w:val="center"/>
        <w:rPr>
          <w:rFonts w:ascii="Tahoma" w:hAnsi="Tahoma" w:cs="Tahoma"/>
          <w:b/>
          <w:sz w:val="28"/>
          <w:szCs w:val="28"/>
        </w:rPr>
      </w:pPr>
    </w:p>
    <w:p w:rsidR="00F540EE" w:rsidRDefault="00F540EE" w:rsidP="005E5410">
      <w:pPr>
        <w:jc w:val="center"/>
        <w:rPr>
          <w:rFonts w:ascii="Tahoma" w:hAnsi="Tahoma" w:cs="Tahoma"/>
          <w:b/>
          <w:sz w:val="28"/>
          <w:szCs w:val="28"/>
        </w:rPr>
      </w:pPr>
    </w:p>
    <w:p w:rsidR="005E5410" w:rsidRPr="00F540EE" w:rsidRDefault="00644599" w:rsidP="00F540E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sz w:val="25"/>
          <w:szCs w:val="25"/>
        </w:rPr>
        <w:t xml:space="preserve">Dan odprtih vrat </w:t>
      </w:r>
      <w:r w:rsidR="005E5410" w:rsidRPr="00F540EE">
        <w:rPr>
          <w:rFonts w:ascii="Tahoma" w:hAnsi="Tahoma" w:cs="Tahoma"/>
          <w:sz w:val="25"/>
          <w:szCs w:val="25"/>
        </w:rPr>
        <w:t xml:space="preserve">je že tradicionalno za našo šolo tudi </w:t>
      </w:r>
      <w:proofErr w:type="spellStart"/>
      <w:r w:rsidR="005E5410" w:rsidRPr="00F540EE">
        <w:rPr>
          <w:rFonts w:ascii="Tahoma" w:hAnsi="Tahoma" w:cs="Tahoma"/>
          <w:sz w:val="25"/>
          <w:szCs w:val="25"/>
        </w:rPr>
        <w:t>EKOdan</w:t>
      </w:r>
      <w:proofErr w:type="spellEnd"/>
      <w:r w:rsidRPr="00F540EE">
        <w:rPr>
          <w:rFonts w:ascii="Tahoma" w:hAnsi="Tahoma" w:cs="Tahoma"/>
          <w:sz w:val="25"/>
          <w:szCs w:val="25"/>
        </w:rPr>
        <w:t>. Ob tej priložnosti vas</w:t>
      </w:r>
      <w:r w:rsidR="00F540EE" w:rsidRPr="00F540EE">
        <w:rPr>
          <w:rFonts w:ascii="Tahoma" w:hAnsi="Tahoma" w:cs="Tahoma"/>
          <w:sz w:val="25"/>
          <w:szCs w:val="25"/>
        </w:rPr>
        <w:t xml:space="preserve">, </w:t>
      </w:r>
      <w:r w:rsidR="00F540EE" w:rsidRPr="00F540EE">
        <w:rPr>
          <w:rFonts w:ascii="Tahoma" w:hAnsi="Tahoma" w:cs="Tahoma"/>
          <w:b/>
          <w:sz w:val="25"/>
          <w:szCs w:val="25"/>
        </w:rPr>
        <w:t xml:space="preserve">dragi osnovnošolci, starši, učitelji, predstavniki institucij, </w:t>
      </w:r>
      <w:r w:rsidRPr="00F540EE">
        <w:rPr>
          <w:rFonts w:ascii="Tahoma" w:hAnsi="Tahoma" w:cs="Tahoma"/>
          <w:sz w:val="25"/>
          <w:szCs w:val="25"/>
        </w:rPr>
        <w:t>vabimo, da se nam pridružite</w:t>
      </w:r>
      <w:r w:rsidR="00CC70BA">
        <w:rPr>
          <w:rFonts w:ascii="Tahoma" w:hAnsi="Tahoma" w:cs="Tahoma"/>
          <w:sz w:val="25"/>
          <w:szCs w:val="25"/>
        </w:rPr>
        <w:t xml:space="preserve"> kadarkoli</w:t>
      </w:r>
      <w:r w:rsidR="005E5410" w:rsidRPr="00F540EE">
        <w:rPr>
          <w:rFonts w:ascii="Tahoma" w:hAnsi="Tahoma" w:cs="Tahoma"/>
          <w:sz w:val="25"/>
          <w:szCs w:val="25"/>
        </w:rPr>
        <w:t>:</w:t>
      </w:r>
      <w:bookmarkStart w:id="0" w:name="_GoBack"/>
      <w:bookmarkEnd w:id="0"/>
    </w:p>
    <w:p w:rsidR="005E5410" w:rsidRPr="00F540EE" w:rsidRDefault="00644599" w:rsidP="00F540EE">
      <w:pPr>
        <w:numPr>
          <w:ilvl w:val="0"/>
          <w:numId w:val="1"/>
        </w:numPr>
        <w:spacing w:line="360" w:lineRule="auto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sz w:val="25"/>
          <w:szCs w:val="25"/>
        </w:rPr>
        <w:t>7.30–11.15 (tj. prve 4 šolske ure)</w:t>
      </w:r>
      <w:r w:rsidR="005E5410" w:rsidRPr="00F540EE">
        <w:rPr>
          <w:rFonts w:ascii="Tahoma" w:hAnsi="Tahoma" w:cs="Tahoma"/>
          <w:sz w:val="25"/>
          <w:szCs w:val="25"/>
        </w:rPr>
        <w:t xml:space="preserve"> in prisostvujete </w:t>
      </w:r>
      <w:r w:rsidR="005E5410" w:rsidRPr="00F540EE">
        <w:rPr>
          <w:rFonts w:ascii="Tahoma" w:hAnsi="Tahoma" w:cs="Tahoma"/>
          <w:b/>
          <w:sz w:val="25"/>
          <w:szCs w:val="25"/>
        </w:rPr>
        <w:t>pouku</w:t>
      </w:r>
      <w:r w:rsidR="005E5410" w:rsidRPr="00F540EE">
        <w:rPr>
          <w:rFonts w:ascii="Tahoma" w:hAnsi="Tahoma" w:cs="Tahoma"/>
          <w:sz w:val="25"/>
          <w:szCs w:val="25"/>
        </w:rPr>
        <w:t>;</w:t>
      </w:r>
    </w:p>
    <w:p w:rsidR="005E5410" w:rsidRPr="00F540EE" w:rsidRDefault="00DE53C6" w:rsidP="00F540EE">
      <w:pPr>
        <w:numPr>
          <w:ilvl w:val="0"/>
          <w:numId w:val="1"/>
        </w:num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11.20–12</w:t>
      </w:r>
      <w:r w:rsidR="00644599" w:rsidRPr="00F540EE">
        <w:rPr>
          <w:rFonts w:ascii="Tahoma" w:hAnsi="Tahoma" w:cs="Tahoma"/>
          <w:sz w:val="25"/>
          <w:szCs w:val="25"/>
        </w:rPr>
        <w:t>.</w:t>
      </w:r>
      <w:r>
        <w:rPr>
          <w:rFonts w:ascii="Tahoma" w:hAnsi="Tahoma" w:cs="Tahoma"/>
          <w:sz w:val="25"/>
          <w:szCs w:val="25"/>
        </w:rPr>
        <w:t>55</w:t>
      </w:r>
      <w:r w:rsidR="00644599" w:rsidRPr="00F540EE">
        <w:rPr>
          <w:rFonts w:ascii="Tahoma" w:hAnsi="Tahoma" w:cs="Tahoma"/>
          <w:sz w:val="25"/>
          <w:szCs w:val="25"/>
        </w:rPr>
        <w:t xml:space="preserve"> na različnih </w:t>
      </w:r>
      <w:r w:rsidR="00644599" w:rsidRPr="00F540EE">
        <w:rPr>
          <w:rFonts w:ascii="Tahoma" w:hAnsi="Tahoma" w:cs="Tahoma"/>
          <w:b/>
          <w:sz w:val="25"/>
          <w:szCs w:val="25"/>
        </w:rPr>
        <w:t>dejavnostih</w:t>
      </w:r>
      <w:r w:rsidR="005E5410" w:rsidRPr="00F540EE">
        <w:rPr>
          <w:rFonts w:ascii="Tahoma" w:hAnsi="Tahoma" w:cs="Tahoma"/>
          <w:sz w:val="25"/>
          <w:szCs w:val="25"/>
        </w:rPr>
        <w:t xml:space="preserve"> na šoli</w:t>
      </w:r>
      <w:r w:rsidR="00644599" w:rsidRPr="00F540EE">
        <w:rPr>
          <w:rFonts w:ascii="Tahoma" w:hAnsi="Tahoma" w:cs="Tahoma"/>
          <w:sz w:val="25"/>
          <w:szCs w:val="25"/>
        </w:rPr>
        <w:t xml:space="preserve"> ali izven nje;</w:t>
      </w:r>
    </w:p>
    <w:p w:rsidR="00644599" w:rsidRPr="00F540EE" w:rsidRDefault="00644599" w:rsidP="00F540EE">
      <w:pPr>
        <w:numPr>
          <w:ilvl w:val="0"/>
          <w:numId w:val="1"/>
        </w:numPr>
        <w:spacing w:line="360" w:lineRule="auto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sz w:val="25"/>
          <w:szCs w:val="25"/>
        </w:rPr>
        <w:t xml:space="preserve">13.15–14.00 na tradicionalni </w:t>
      </w:r>
      <w:r w:rsidRPr="00F540EE">
        <w:rPr>
          <w:rFonts w:ascii="Tahoma" w:hAnsi="Tahoma" w:cs="Tahoma"/>
          <w:b/>
          <w:sz w:val="25"/>
          <w:szCs w:val="25"/>
        </w:rPr>
        <w:t>tekmi</w:t>
      </w:r>
      <w:r w:rsidRPr="00F540EE">
        <w:rPr>
          <w:rFonts w:ascii="Tahoma" w:hAnsi="Tahoma" w:cs="Tahoma"/>
          <w:sz w:val="25"/>
          <w:szCs w:val="25"/>
        </w:rPr>
        <w:t xml:space="preserve"> v odbojki med dijaki in profesorji.</w:t>
      </w:r>
    </w:p>
    <w:p w:rsidR="005E5410" w:rsidRDefault="005E5410" w:rsidP="00F540E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</w:p>
    <w:p w:rsidR="00F540EE" w:rsidRDefault="00F540EE" w:rsidP="00F540E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</w:p>
    <w:p w:rsidR="005E5410" w:rsidRPr="00F540EE" w:rsidRDefault="005E5410" w:rsidP="00F540E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sz w:val="25"/>
          <w:szCs w:val="25"/>
        </w:rPr>
        <w:t>Na šoli si boste lahko ogledali:</w:t>
      </w:r>
    </w:p>
    <w:p w:rsidR="005E5410" w:rsidRPr="00F540EE" w:rsidRDefault="00F54E6C" w:rsidP="00F540E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b/>
          <w:sz w:val="25"/>
          <w:szCs w:val="25"/>
        </w:rPr>
        <w:t>i</w:t>
      </w:r>
      <w:r w:rsidR="00644599" w:rsidRPr="00F540EE">
        <w:rPr>
          <w:rFonts w:ascii="Tahoma" w:hAnsi="Tahoma" w:cs="Tahoma"/>
          <w:b/>
          <w:sz w:val="25"/>
          <w:szCs w:val="25"/>
        </w:rPr>
        <w:t xml:space="preserve">zdelavo </w:t>
      </w:r>
      <w:r w:rsidRPr="00F540EE">
        <w:rPr>
          <w:rFonts w:ascii="Tahoma" w:hAnsi="Tahoma" w:cs="Tahoma"/>
          <w:b/>
          <w:sz w:val="25"/>
          <w:szCs w:val="25"/>
        </w:rPr>
        <w:t xml:space="preserve">in razstavo </w:t>
      </w:r>
      <w:r w:rsidR="00644599" w:rsidRPr="00F540EE">
        <w:rPr>
          <w:rFonts w:ascii="Tahoma" w:hAnsi="Tahoma" w:cs="Tahoma"/>
          <w:b/>
          <w:sz w:val="25"/>
          <w:szCs w:val="25"/>
        </w:rPr>
        <w:t>kreacij iz plastenk</w:t>
      </w:r>
      <w:r w:rsidR="00644599" w:rsidRPr="00F540EE">
        <w:rPr>
          <w:rFonts w:ascii="Tahoma" w:hAnsi="Tahoma" w:cs="Tahoma"/>
          <w:sz w:val="25"/>
          <w:szCs w:val="25"/>
        </w:rPr>
        <w:t xml:space="preserve"> (1. letnik)</w:t>
      </w:r>
      <w:r w:rsidR="005E5410" w:rsidRPr="00F540EE">
        <w:rPr>
          <w:rFonts w:ascii="Tahoma" w:hAnsi="Tahoma" w:cs="Tahoma"/>
          <w:sz w:val="25"/>
          <w:szCs w:val="25"/>
        </w:rPr>
        <w:t>,</w:t>
      </w:r>
    </w:p>
    <w:p w:rsidR="005E5410" w:rsidRDefault="00F54E6C" w:rsidP="00F540E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b/>
          <w:sz w:val="25"/>
          <w:szCs w:val="25"/>
        </w:rPr>
        <w:t>izdelavo in razstavo kreacij iz tetrapaka</w:t>
      </w:r>
      <w:r w:rsidRPr="00F540EE">
        <w:rPr>
          <w:rFonts w:ascii="Tahoma" w:hAnsi="Tahoma" w:cs="Tahoma"/>
          <w:sz w:val="25"/>
          <w:szCs w:val="25"/>
        </w:rPr>
        <w:t xml:space="preserve"> (2. letnik)</w:t>
      </w:r>
      <w:r w:rsidR="005E5410" w:rsidRPr="00F540EE">
        <w:rPr>
          <w:rFonts w:ascii="Tahoma" w:hAnsi="Tahoma" w:cs="Tahoma"/>
          <w:sz w:val="25"/>
          <w:szCs w:val="25"/>
        </w:rPr>
        <w:t>,</w:t>
      </w:r>
    </w:p>
    <w:p w:rsidR="00A2057D" w:rsidRPr="00F540EE" w:rsidRDefault="00A2057D" w:rsidP="00F540E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 xml:space="preserve">biotsko pestrost – urejanje vrtov na strehi Gimnazije </w:t>
      </w:r>
      <w:r>
        <w:rPr>
          <w:rFonts w:ascii="Tahoma" w:hAnsi="Tahoma" w:cs="Tahoma"/>
          <w:sz w:val="25"/>
          <w:szCs w:val="25"/>
        </w:rPr>
        <w:t>(dijaki 2. A),</w:t>
      </w:r>
    </w:p>
    <w:p w:rsidR="005E5410" w:rsidRDefault="00F54E6C" w:rsidP="00F540E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b/>
          <w:sz w:val="25"/>
          <w:szCs w:val="25"/>
        </w:rPr>
        <w:t>dejavnosti v povezavi s članki z ekološkimi vsebinami</w:t>
      </w:r>
      <w:r w:rsidRPr="00F540EE">
        <w:rPr>
          <w:rFonts w:ascii="Tahoma" w:hAnsi="Tahoma" w:cs="Tahoma"/>
          <w:sz w:val="25"/>
          <w:szCs w:val="25"/>
        </w:rPr>
        <w:t xml:space="preserve"> (3. in 4. letnik)</w:t>
      </w:r>
      <w:r w:rsidR="005E5410" w:rsidRPr="00F540EE">
        <w:rPr>
          <w:rFonts w:ascii="Tahoma" w:hAnsi="Tahoma" w:cs="Tahoma"/>
          <w:sz w:val="25"/>
          <w:szCs w:val="25"/>
        </w:rPr>
        <w:t>,</w:t>
      </w:r>
    </w:p>
    <w:p w:rsidR="00A2057D" w:rsidRPr="00F540EE" w:rsidRDefault="00A2057D" w:rsidP="00F540E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 xml:space="preserve">pripravo </w:t>
      </w:r>
      <w:r w:rsidRPr="00F540EE">
        <w:rPr>
          <w:rFonts w:ascii="Tahoma" w:hAnsi="Tahoma" w:cs="Tahoma"/>
          <w:b/>
          <w:sz w:val="25"/>
          <w:szCs w:val="25"/>
        </w:rPr>
        <w:t>energijskih napitkov</w:t>
      </w:r>
      <w:r w:rsidRPr="00F540EE">
        <w:rPr>
          <w:rFonts w:ascii="Tahoma" w:hAnsi="Tahoma" w:cs="Tahoma"/>
          <w:sz w:val="25"/>
          <w:szCs w:val="25"/>
        </w:rPr>
        <w:t xml:space="preserve"> za udeležence tekme v odbojki (</w:t>
      </w:r>
      <w:r>
        <w:rPr>
          <w:rFonts w:ascii="Tahoma" w:hAnsi="Tahoma" w:cs="Tahoma"/>
          <w:sz w:val="25"/>
          <w:szCs w:val="25"/>
        </w:rPr>
        <w:t xml:space="preserve">dijaki </w:t>
      </w:r>
      <w:r w:rsidRPr="00F540EE">
        <w:rPr>
          <w:rFonts w:ascii="Tahoma" w:hAnsi="Tahoma" w:cs="Tahoma"/>
          <w:sz w:val="25"/>
          <w:szCs w:val="25"/>
        </w:rPr>
        <w:t xml:space="preserve">3. </w:t>
      </w:r>
      <w:r>
        <w:rPr>
          <w:rFonts w:ascii="Tahoma" w:hAnsi="Tahoma" w:cs="Tahoma"/>
          <w:sz w:val="25"/>
          <w:szCs w:val="25"/>
        </w:rPr>
        <w:t>C)</w:t>
      </w:r>
      <w:r w:rsidRPr="00F540EE">
        <w:rPr>
          <w:rFonts w:ascii="Tahoma" w:hAnsi="Tahoma" w:cs="Tahoma"/>
          <w:sz w:val="25"/>
          <w:szCs w:val="25"/>
        </w:rPr>
        <w:t>.</w:t>
      </w:r>
    </w:p>
    <w:p w:rsidR="00F54E6C" w:rsidRDefault="00F54E6C" w:rsidP="00F540EE">
      <w:pPr>
        <w:spacing w:line="360" w:lineRule="auto"/>
        <w:ind w:left="360"/>
        <w:jc w:val="both"/>
        <w:rPr>
          <w:rFonts w:ascii="Tahoma" w:hAnsi="Tahoma" w:cs="Tahoma"/>
          <w:sz w:val="25"/>
          <w:szCs w:val="25"/>
        </w:rPr>
      </w:pPr>
    </w:p>
    <w:p w:rsidR="005E5410" w:rsidRPr="00F540EE" w:rsidRDefault="00F54E6C" w:rsidP="00F540E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sz w:val="25"/>
          <w:szCs w:val="25"/>
        </w:rPr>
        <w:t xml:space="preserve">Če želite, </w:t>
      </w:r>
      <w:r w:rsidR="00A2057D">
        <w:rPr>
          <w:rFonts w:ascii="Tahoma" w:hAnsi="Tahoma" w:cs="Tahoma"/>
          <w:sz w:val="25"/>
          <w:szCs w:val="25"/>
        </w:rPr>
        <w:t>se lahko ob 10</w:t>
      </w:r>
      <w:r w:rsidR="005E5410" w:rsidRPr="00F540EE">
        <w:rPr>
          <w:rFonts w:ascii="Tahoma" w:hAnsi="Tahoma" w:cs="Tahoma"/>
          <w:sz w:val="25"/>
          <w:szCs w:val="25"/>
        </w:rPr>
        <w:t>.</w:t>
      </w:r>
      <w:r w:rsidR="00A2057D">
        <w:rPr>
          <w:rFonts w:ascii="Tahoma" w:hAnsi="Tahoma" w:cs="Tahoma"/>
          <w:sz w:val="25"/>
          <w:szCs w:val="25"/>
        </w:rPr>
        <w:t>3</w:t>
      </w:r>
      <w:r w:rsidRPr="00F540EE">
        <w:rPr>
          <w:rFonts w:ascii="Tahoma" w:hAnsi="Tahoma" w:cs="Tahoma"/>
          <w:sz w:val="25"/>
          <w:szCs w:val="25"/>
        </w:rPr>
        <w:t>0</w:t>
      </w:r>
      <w:r w:rsidR="005E5410" w:rsidRPr="00F540EE">
        <w:rPr>
          <w:rFonts w:ascii="Tahoma" w:hAnsi="Tahoma" w:cs="Tahoma"/>
          <w:sz w:val="25"/>
          <w:szCs w:val="25"/>
        </w:rPr>
        <w:t xml:space="preserve"> pred šolo pridružite </w:t>
      </w:r>
      <w:r w:rsidRPr="00F540EE">
        <w:rPr>
          <w:rFonts w:ascii="Tahoma" w:hAnsi="Tahoma" w:cs="Tahoma"/>
          <w:sz w:val="25"/>
          <w:szCs w:val="25"/>
        </w:rPr>
        <w:t xml:space="preserve">dijakom 3. E </w:t>
      </w:r>
      <w:r w:rsidR="005E5410" w:rsidRPr="00F540EE">
        <w:rPr>
          <w:rFonts w:ascii="Tahoma" w:hAnsi="Tahoma" w:cs="Tahoma"/>
          <w:sz w:val="25"/>
          <w:szCs w:val="25"/>
        </w:rPr>
        <w:t>in odidete na:</w:t>
      </w:r>
    </w:p>
    <w:p w:rsidR="005E5410" w:rsidRPr="00F540EE" w:rsidRDefault="005E5410" w:rsidP="00F540EE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F540EE">
        <w:rPr>
          <w:rFonts w:ascii="Tahoma" w:hAnsi="Tahoma" w:cs="Tahoma"/>
          <w:b/>
          <w:sz w:val="25"/>
          <w:szCs w:val="25"/>
        </w:rPr>
        <w:t>o</w:t>
      </w:r>
      <w:r w:rsidR="00F54E6C" w:rsidRPr="00F540EE">
        <w:rPr>
          <w:rFonts w:ascii="Tahoma" w:hAnsi="Tahoma" w:cs="Tahoma"/>
          <w:b/>
          <w:sz w:val="25"/>
          <w:szCs w:val="25"/>
        </w:rPr>
        <w:t>gled</w:t>
      </w:r>
      <w:r w:rsidRPr="00F540EE">
        <w:rPr>
          <w:rFonts w:ascii="Tahoma" w:hAnsi="Tahoma" w:cs="Tahoma"/>
          <w:b/>
          <w:sz w:val="25"/>
          <w:szCs w:val="25"/>
        </w:rPr>
        <w:t xml:space="preserve"> </w:t>
      </w:r>
      <w:r w:rsidR="00F54E6C" w:rsidRPr="00F540EE">
        <w:rPr>
          <w:rFonts w:ascii="Tahoma" w:hAnsi="Tahoma" w:cs="Tahoma"/>
          <w:b/>
          <w:sz w:val="25"/>
          <w:szCs w:val="25"/>
        </w:rPr>
        <w:t>Pivovarne Union in Pivovarskega muzeja</w:t>
      </w:r>
      <w:r w:rsidRPr="00F540EE">
        <w:rPr>
          <w:rFonts w:ascii="Tahoma" w:hAnsi="Tahoma" w:cs="Tahoma"/>
          <w:sz w:val="25"/>
          <w:szCs w:val="25"/>
        </w:rPr>
        <w:t xml:space="preserve"> v Ljubljani</w:t>
      </w:r>
      <w:r w:rsidR="00F54E6C" w:rsidRPr="00F540EE">
        <w:rPr>
          <w:rFonts w:ascii="Tahoma" w:hAnsi="Tahoma" w:cs="Tahoma"/>
          <w:sz w:val="25"/>
          <w:szCs w:val="25"/>
        </w:rPr>
        <w:t>.</w:t>
      </w:r>
    </w:p>
    <w:p w:rsidR="00F540EE" w:rsidRDefault="00F540EE" w:rsidP="00F540E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60DE0" w:rsidRDefault="00F540EE" w:rsidP="00F540EE">
      <w:pPr>
        <w:spacing w:line="360" w:lineRule="auto"/>
        <w:jc w:val="center"/>
      </w:pPr>
      <w:r>
        <w:rPr>
          <w:rFonts w:ascii="Tahoma" w:hAnsi="Tahoma" w:cs="Tahoma"/>
          <w:b/>
          <w:sz w:val="28"/>
          <w:szCs w:val="28"/>
        </w:rPr>
        <w:t>LEPO VABLJENI!</w:t>
      </w:r>
    </w:p>
    <w:sectPr w:rsidR="00B60DE0" w:rsidSect="00F540EE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6BA"/>
    <w:multiLevelType w:val="hybridMultilevel"/>
    <w:tmpl w:val="0052BF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D1655"/>
    <w:multiLevelType w:val="hybridMultilevel"/>
    <w:tmpl w:val="BE8211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A7C30"/>
    <w:multiLevelType w:val="hybridMultilevel"/>
    <w:tmpl w:val="120CBA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83782"/>
    <w:multiLevelType w:val="hybridMultilevel"/>
    <w:tmpl w:val="032E5F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10"/>
    <w:rsid w:val="000F26E8"/>
    <w:rsid w:val="003535D3"/>
    <w:rsid w:val="0044135F"/>
    <w:rsid w:val="00535740"/>
    <w:rsid w:val="005E5410"/>
    <w:rsid w:val="006353C4"/>
    <w:rsid w:val="00644599"/>
    <w:rsid w:val="0068385E"/>
    <w:rsid w:val="007D3D1A"/>
    <w:rsid w:val="008A7EF6"/>
    <w:rsid w:val="00A2057D"/>
    <w:rsid w:val="00AB1DD4"/>
    <w:rsid w:val="00B60DE0"/>
    <w:rsid w:val="00CC70BA"/>
    <w:rsid w:val="00DE53C6"/>
    <w:rsid w:val="00F540EE"/>
    <w:rsid w:val="00F54E6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410"/>
    <w:pPr>
      <w:ind w:left="708"/>
    </w:pPr>
  </w:style>
  <w:style w:type="character" w:styleId="Poudarek">
    <w:name w:val="Emphasis"/>
    <w:basedOn w:val="Privzetapisavaodstavka"/>
    <w:qFormat/>
    <w:rsid w:val="005E5410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D1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410"/>
    <w:pPr>
      <w:ind w:left="708"/>
    </w:pPr>
  </w:style>
  <w:style w:type="character" w:styleId="Poudarek">
    <w:name w:val="Emphasis"/>
    <w:basedOn w:val="Privzetapisavaodstavka"/>
    <w:qFormat/>
    <w:rsid w:val="005E5410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D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pSpiletic</dc:creator>
  <cp:lastModifiedBy>dijak</cp:lastModifiedBy>
  <cp:revision>2</cp:revision>
  <dcterms:created xsi:type="dcterms:W3CDTF">2015-10-12T05:19:00Z</dcterms:created>
  <dcterms:modified xsi:type="dcterms:W3CDTF">2015-10-12T05:19:00Z</dcterms:modified>
</cp:coreProperties>
</file>